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15" w:type="dxa"/>
        <w:tblLook w:val="04A0" w:firstRow="1" w:lastRow="0" w:firstColumn="1" w:lastColumn="0" w:noHBand="0" w:noVBand="1"/>
      </w:tblPr>
      <w:tblGrid>
        <w:gridCol w:w="8504"/>
      </w:tblGrid>
      <w:tr w:rsidR="00F342B3" w:rsidTr="00F342B3">
        <w:trPr>
          <w:tblCellSpacing w:w="15" w:type="dxa"/>
          <w:jc w:val="right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2B3" w:rsidRDefault="00F342B3">
            <w:pPr>
              <w:jc w:val="center"/>
              <w:rPr>
                <w:lang w:eastAsia="en-US"/>
              </w:rPr>
            </w:pPr>
            <w:bookmarkStart w:id="0" w:name="_GoBack"/>
            <w:r>
              <w:rPr>
                <w:rFonts w:ascii="Calibri" w:hAnsi="Calibri"/>
                <w:b/>
                <w:bCs/>
                <w:color w:val="800000"/>
                <w:lang w:eastAsia="en-US"/>
              </w:rPr>
              <w:t>LÍNEAS ICO 2016 DE APOYO A LA FINANCIACIÓN PARA PYMES Y AUTÓNOMOS</w:t>
            </w:r>
            <w:bookmarkEnd w:id="0"/>
            <w:r>
              <w:rPr>
                <w:rFonts w:ascii="Calibri" w:hAnsi="Calibri"/>
                <w:b/>
                <w:bCs/>
                <w:color w:val="800000"/>
                <w:lang w:eastAsia="en-US"/>
              </w:rPr>
              <w:t xml:space="preserve"> </w:t>
            </w:r>
            <w:r>
              <w:rPr>
                <w:b/>
                <w:bCs/>
                <w:color w:val="800000"/>
                <w:lang w:eastAsia="en-US"/>
              </w:rPr>
              <w:t> </w:t>
            </w:r>
            <w:r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en-US"/>
              </w:rPr>
              <w:br/>
              <w:t xml:space="preserve">Valencia, 10 de marzo de 2016 a las 11:00 h. </w:t>
            </w:r>
            <w:r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en-US"/>
              </w:rPr>
              <w:br/>
              <w:t>Sede de CIERVAL, c/Hernán Cortés, 4, Valencia</w:t>
            </w:r>
            <w:r>
              <w:rPr>
                <w:lang w:eastAsia="en-US"/>
              </w:rPr>
              <w:t xml:space="preserve"> </w:t>
            </w:r>
          </w:p>
        </w:tc>
      </w:tr>
      <w:tr w:rsidR="00F342B3" w:rsidTr="00F342B3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2B3" w:rsidRDefault="00F342B3">
            <w:pPr>
              <w:rPr>
                <w:lang w:eastAsia="en-US"/>
              </w:rPr>
            </w:pPr>
          </w:p>
        </w:tc>
      </w:tr>
      <w:tr w:rsidR="00F342B3" w:rsidTr="00F342B3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2B3" w:rsidRDefault="00F342B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342B3" w:rsidTr="00F342B3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2B3" w:rsidRDefault="00F342B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342B3" w:rsidTr="00F342B3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2B3" w:rsidRDefault="00F342B3">
            <w:pPr>
              <w:rPr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El próximo día 10 de marzo, a las 11:00 horas,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la Confederación de Organizaciones Empresariales de la Comunidad Valenciana (CIERVAL) celebrará en colaboración con el Instituto de Crédito Oficial (ICO) e IBERCAJA,  la jornada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" Líneas ICO 2016 de Apoyo a la Financiación para pymes y autónomos"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en la que se presentarán las nuevas líneas ICO 2016 cuyo objetivo es impulsar y apoyar las inversiones productivas de las empresas españolas a través del acceso al crédito a  empresas  y autónomos. Las líneas de financiación ICO pueden ser un instrumento financiero de interés para el desarrollo y crecimiento de nuestro tejido empresarial. </w:t>
            </w:r>
            <w:r>
              <w:rPr>
                <w:lang w:eastAsia="en-US"/>
              </w:rPr>
              <w:br/>
            </w:r>
            <w:r>
              <w:rPr>
                <w:rFonts w:ascii="Calibri" w:hAnsi="Calibr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Calibri" w:hAnsi="Calibr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Calibri" w:hAnsi="Calibri"/>
                <w:sz w:val="15"/>
                <w:szCs w:val="15"/>
                <w:u w:val="single"/>
                <w:lang w:eastAsia="en-US"/>
              </w:rPr>
              <w:t>PROGRAMA</w:t>
            </w:r>
            <w:r>
              <w:rPr>
                <w:rFonts w:ascii="Calibri" w:hAnsi="Calibri"/>
                <w:sz w:val="15"/>
                <w:szCs w:val="15"/>
                <w:lang w:eastAsia="en-US"/>
              </w:rPr>
              <w:t xml:space="preserve">: </w:t>
            </w:r>
            <w:r>
              <w:rPr>
                <w:lang w:eastAsia="en-US"/>
              </w:rPr>
              <w:br/>
            </w:r>
            <w:r>
              <w:rPr>
                <w:rFonts w:ascii="Calibri" w:hAnsi="Calibri"/>
                <w:b/>
                <w:bCs/>
                <w:color w:val="800000"/>
                <w:sz w:val="15"/>
                <w:szCs w:val="15"/>
                <w:lang w:eastAsia="en-US"/>
              </w:rPr>
              <w:t>11:00 Apertura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2F2F"/>
                <w:sz w:val="15"/>
                <w:szCs w:val="15"/>
                <w:lang w:eastAsia="en-US"/>
              </w:rPr>
              <w:br/>
            </w:r>
            <w:r>
              <w:rPr>
                <w:rFonts w:ascii="Calibri" w:hAnsi="Calibri"/>
                <w:b/>
                <w:bCs/>
                <w:color w:val="2F2F2F"/>
                <w:sz w:val="15"/>
                <w:szCs w:val="15"/>
                <w:lang w:eastAsia="en-US"/>
              </w:rPr>
              <w:br/>
              <w:t xml:space="preserve">Javier López Mora, </w:t>
            </w:r>
            <w:r>
              <w:rPr>
                <w:rFonts w:ascii="Calibri" w:hAnsi="Calibri"/>
                <w:color w:val="2F2F2F"/>
                <w:sz w:val="15"/>
                <w:szCs w:val="15"/>
                <w:lang w:eastAsia="en-US"/>
              </w:rPr>
              <w:t xml:space="preserve">secretario general de la Confederación de Organizaciones Empresariales de la Comunidad Valenciana (CIERVAL) </w:t>
            </w:r>
            <w:r>
              <w:rPr>
                <w:rFonts w:ascii="Calibri" w:hAnsi="Calibri"/>
                <w:b/>
                <w:bCs/>
                <w:color w:val="2F2F2F"/>
                <w:sz w:val="15"/>
                <w:szCs w:val="15"/>
                <w:lang w:eastAsia="en-US"/>
              </w:rPr>
              <w:br/>
              <w:t>José María Santos Figueroa,</w:t>
            </w:r>
            <w:r>
              <w:rPr>
                <w:rFonts w:ascii="Verdana" w:hAnsi="Verdana"/>
                <w:b/>
                <w:bCs/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Calibri" w:hAnsi="Calibri"/>
                <w:color w:val="2F2F2F"/>
                <w:sz w:val="15"/>
                <w:szCs w:val="15"/>
                <w:lang w:eastAsia="en-US"/>
              </w:rPr>
              <w:t>Gerente Comercial de Negocio de Instituciones y Colectivos,  Dirección Territorial Arco Mediterráneo de IBERCAJA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800000"/>
                <w:sz w:val="15"/>
                <w:szCs w:val="15"/>
                <w:lang w:eastAsia="en-US"/>
              </w:rPr>
              <w:br/>
            </w:r>
            <w:r>
              <w:rPr>
                <w:rFonts w:ascii="Calibri" w:hAnsi="Calibri"/>
                <w:b/>
                <w:bCs/>
                <w:color w:val="800000"/>
                <w:sz w:val="15"/>
                <w:szCs w:val="15"/>
                <w:lang w:eastAsia="en-US"/>
              </w:rPr>
              <w:br/>
              <w:t>11:15</w:t>
            </w:r>
            <w:r>
              <w:rPr>
                <w:rFonts w:ascii="Calibri" w:hAnsi="Calibri"/>
                <w:b/>
                <w:bCs/>
                <w:color w:val="2F2F2F"/>
                <w:sz w:val="15"/>
                <w:szCs w:val="15"/>
                <w:lang w:eastAsia="en-US"/>
              </w:rPr>
              <w:t xml:space="preserve">. </w:t>
            </w:r>
            <w:r>
              <w:rPr>
                <w:rFonts w:ascii="Calibri" w:hAnsi="Calibri"/>
                <w:b/>
                <w:bCs/>
                <w:color w:val="800000"/>
                <w:sz w:val="15"/>
                <w:szCs w:val="15"/>
                <w:lang w:eastAsia="en-US"/>
              </w:rPr>
              <w:t>Novedades de las líneas ICO 2016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2F2F"/>
                <w:sz w:val="15"/>
                <w:szCs w:val="15"/>
                <w:lang w:eastAsia="en-US"/>
              </w:rPr>
              <w:br/>
              <w:t xml:space="preserve">Mª Victoria Molina Rodríguez, </w:t>
            </w:r>
            <w:r>
              <w:rPr>
                <w:rFonts w:ascii="Calibri" w:hAnsi="Calibri"/>
                <w:color w:val="2F2F2F"/>
                <w:sz w:val="15"/>
                <w:szCs w:val="15"/>
                <w:lang w:eastAsia="en-US"/>
              </w:rPr>
              <w:t>Área de Gestión de mediación del Instituto de Crédito Oficial (ICO)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br/>
            </w:r>
            <w:r>
              <w:rPr>
                <w:rFonts w:ascii="Calibri" w:hAnsi="Calibri"/>
                <w:b/>
                <w:bCs/>
                <w:color w:val="800000"/>
                <w:sz w:val="15"/>
                <w:szCs w:val="15"/>
                <w:lang w:eastAsia="en-US"/>
              </w:rPr>
              <w:br/>
              <w:t>11:45  “Soluciones Financieras de IBERCAJA para las Empresas”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2F2F"/>
                <w:sz w:val="15"/>
                <w:szCs w:val="15"/>
                <w:lang w:eastAsia="en-US"/>
              </w:rPr>
              <w:br/>
              <w:t>Adolfo Cervera Sánchez-Cascado</w:t>
            </w:r>
            <w:r>
              <w:rPr>
                <w:rFonts w:ascii="Calibri" w:hAnsi="Calibri"/>
                <w:color w:val="004080"/>
                <w:sz w:val="15"/>
                <w:szCs w:val="15"/>
                <w:lang w:eastAsia="en-US"/>
              </w:rPr>
              <w:t xml:space="preserve">, </w:t>
            </w:r>
            <w:r>
              <w:rPr>
                <w:rFonts w:ascii="Calibri" w:hAnsi="Calibri"/>
                <w:color w:val="2F2F2F"/>
                <w:sz w:val="15"/>
                <w:szCs w:val="15"/>
                <w:lang w:eastAsia="en-US"/>
              </w:rPr>
              <w:t>Director del Centro de Negocios de IBERCAJA en Valencia.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>
              <w:rPr>
                <w:sz w:val="15"/>
                <w:szCs w:val="15"/>
                <w:lang w:eastAsia="en-US"/>
              </w:rPr>
              <w:br/>
              <w:t> 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rFonts w:ascii="Calibri" w:hAnsi="Calibri"/>
                <w:b/>
                <w:bCs/>
                <w:color w:val="800000"/>
                <w:sz w:val="15"/>
                <w:szCs w:val="15"/>
                <w:lang w:eastAsia="en-US"/>
              </w:rPr>
              <w:t xml:space="preserve">12:15 Coloquio - Clausura </w:t>
            </w:r>
            <w:r>
              <w:rPr>
                <w:rFonts w:ascii="Calibri" w:hAnsi="Calibri"/>
                <w:b/>
                <w:bCs/>
                <w:color w:val="800000"/>
                <w:sz w:val="15"/>
                <w:szCs w:val="15"/>
                <w:lang w:eastAsia="en-US"/>
              </w:rPr>
              <w:br/>
            </w:r>
            <w:r>
              <w:rPr>
                <w:rFonts w:ascii="Calibri" w:hAnsi="Calibri"/>
                <w:b/>
                <w:bCs/>
                <w:color w:val="800000"/>
                <w:sz w:val="15"/>
                <w:szCs w:val="15"/>
                <w:lang w:eastAsia="en-US"/>
              </w:rPr>
              <w:br/>
              <w:t>12:30 Vino de honor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br/>
              <w:t xml:space="preserve">Si desea asistir a esta Jornada, agradecería nos confirmara su asistencia mediante la cumplimentación de su inscripción vía el </w:t>
            </w:r>
            <w:hyperlink r:id="rId4" w:history="1">
              <w:r>
                <w:rPr>
                  <w:rStyle w:val="Hipervnculo"/>
                  <w:rFonts w:ascii="Calibri" w:hAnsi="Calibri"/>
                  <w:sz w:val="20"/>
                  <w:szCs w:val="20"/>
                  <w:lang w:eastAsia="en-US"/>
                </w:rPr>
                <w:t>formulario de inscripción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:rsidR="001433D7" w:rsidRDefault="001433D7"/>
    <w:sectPr w:rsidR="00143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3"/>
    <w:rsid w:val="001433D7"/>
    <w:rsid w:val="00F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958B-CD5A-4517-8B4D-04C2C92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B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erval.es/inicio/inscripcion-jornadas/jornada-lineas-ico-2016-de-apoyo-a-la-financiacion-para-pymes-y-autonom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García Rodríguez</dc:creator>
  <cp:keywords/>
  <dc:description/>
  <cp:lastModifiedBy>Lucia García Rodríguez</cp:lastModifiedBy>
  <cp:revision>1</cp:revision>
  <dcterms:created xsi:type="dcterms:W3CDTF">2016-03-02T09:33:00Z</dcterms:created>
  <dcterms:modified xsi:type="dcterms:W3CDTF">2016-03-02T09:34:00Z</dcterms:modified>
</cp:coreProperties>
</file>